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ED9" w:rsidRPr="003238D1" w:rsidRDefault="00394ED9" w:rsidP="00394ED9"/>
    <w:p w:rsidR="00394ED9" w:rsidRPr="00C16899" w:rsidRDefault="00D642BC" w:rsidP="00394ED9">
      <w:pPr>
        <w:jc w:val="right"/>
      </w:pPr>
      <w:r w:rsidRPr="00C16899">
        <w:rPr>
          <w:i/>
          <w:iCs/>
        </w:rPr>
        <w:t xml:space="preserve">Szczegółowy opis przedmiotu zamówienia </w:t>
      </w:r>
      <w:r w:rsidR="003A5B9D" w:rsidRPr="00C16899">
        <w:rPr>
          <w:i/>
          <w:iCs/>
        </w:rPr>
        <w:t xml:space="preserve">- </w:t>
      </w:r>
      <w:r w:rsidR="00394ED9" w:rsidRPr="00C16899">
        <w:t xml:space="preserve">Załącznik nr </w:t>
      </w:r>
      <w:r w:rsidR="00882042" w:rsidRPr="00C16899"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27" w:type="dxa"/>
        </w:tblCellMar>
        <w:tblLook w:val="04A0" w:firstRow="1" w:lastRow="0" w:firstColumn="1" w:lastColumn="0" w:noHBand="0" w:noVBand="1"/>
      </w:tblPr>
      <w:tblGrid>
        <w:gridCol w:w="945"/>
        <w:gridCol w:w="7057"/>
        <w:gridCol w:w="1060"/>
      </w:tblGrid>
      <w:tr w:rsidR="00C16899" w:rsidRPr="00C16899" w:rsidTr="00763AC6">
        <w:trPr>
          <w:trHeight w:val="490"/>
        </w:trPr>
        <w:tc>
          <w:tcPr>
            <w:tcW w:w="521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left="1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894" w:type="pct"/>
            <w:vAlign w:val="center"/>
            <w:hideMark/>
          </w:tcPr>
          <w:p w:rsidR="003238D1" w:rsidRPr="00C16899" w:rsidRDefault="003238D1" w:rsidP="00763AC6">
            <w:pPr>
              <w:spacing w:line="240" w:lineRule="auto"/>
              <w:ind w:right="23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NAZWA URZĄDZENIA / DANE</w:t>
            </w:r>
          </w:p>
        </w:tc>
        <w:tc>
          <w:tcPr>
            <w:tcW w:w="585" w:type="pct"/>
            <w:vAlign w:val="center"/>
            <w:hideMark/>
          </w:tcPr>
          <w:p w:rsidR="003238D1" w:rsidRPr="00C16899" w:rsidRDefault="003238D1" w:rsidP="00AC426F">
            <w:pPr>
              <w:spacing w:after="92" w:line="240" w:lineRule="auto"/>
              <w:ind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ILOŚĆ</w:t>
            </w:r>
          </w:p>
          <w:p w:rsidR="003238D1" w:rsidRPr="00C16899" w:rsidRDefault="003238D1" w:rsidP="00AC426F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[SZT]</w:t>
            </w:r>
          </w:p>
        </w:tc>
      </w:tr>
      <w:tr w:rsidR="00C16899" w:rsidRPr="00C16899" w:rsidTr="003238D1">
        <w:trPr>
          <w:trHeight w:val="1228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894" w:type="pct"/>
            <w:vAlign w:val="center"/>
            <w:hideMark/>
          </w:tcPr>
          <w:p w:rsidR="003238D1" w:rsidRPr="00C16899" w:rsidRDefault="003238D1" w:rsidP="003238D1">
            <w:pPr>
              <w:ind w:left="240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Piec z podstawą. Piec </w:t>
            </w:r>
            <w:proofErr w:type="spellStart"/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konwekcyjno</w:t>
            </w:r>
            <w:proofErr w:type="spellEnd"/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 parowy 10xGN 1/1,sterowanie elektromechaniczne, manualne ustawianie programów, tryby pracy gotowanie na parze, pieczenie, funkcja kombi. zakres temperatur 50-280 stopni. Elektro zawór. </w:t>
            </w:r>
            <w:proofErr w:type="spellStart"/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Timer</w:t>
            </w:r>
            <w:proofErr w:type="spellEnd"/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. Dwie prędkości wentylatora, nawilżanie komory, oświetlenie komory, duża podwójna szyba. Sterowana ręcznie klapka do odprowadzania wilgoci z komory. Podstawa pod piec wykonana ze stali nierdzewnej </w:t>
            </w: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br/>
              <w:t>z prowadnicami na GN 1/1</w:t>
            </w:r>
            <w:r w:rsidR="00C47428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.Zasilanie 400V,</w:t>
            </w:r>
            <w:r w:rsidR="00325785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 </w:t>
            </w:r>
            <w:r w:rsidR="00C47428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wymiary 870x807x1050.Moc 12,6 </w:t>
            </w:r>
            <w:proofErr w:type="spellStart"/>
            <w:r w:rsidR="00C47428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kw</w:t>
            </w:r>
            <w:proofErr w:type="spellEnd"/>
            <w:r w:rsidR="00C47428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 ,waga 110 kg</w:t>
            </w:r>
            <w:r w:rsidR="00325785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85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995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894" w:type="pct"/>
            <w:vAlign w:val="center"/>
            <w:hideMark/>
          </w:tcPr>
          <w:p w:rsidR="003238D1" w:rsidRPr="00C16899" w:rsidRDefault="003238D1" w:rsidP="003238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Zmiękczacz do wody -zmiękczanie wody w zmywarkach, piecach </w:t>
            </w:r>
            <w:proofErr w:type="spellStart"/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konwekcyjno</w:t>
            </w:r>
            <w:proofErr w:type="spellEnd"/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 parowych. Zapobiega osadzaniu się wapnia i kamienia w urządzeniach. Regeneruje się za pomocą soli niejodowanej tabletkowej. Regeneracja odbywa się czasowo co określoną liczbę dni wg zaprogramowania. Regeneracja manualna możliwa w dowolnym momencie pracy. Ilość złoża 5 litrów. Zbiornik soli 20 kg</w:t>
            </w:r>
            <w:r w:rsidR="00C47428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 </w:t>
            </w: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.</w:t>
            </w:r>
            <w:r w:rsidR="00C47428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Wymiary 455x233x540,napięcie 230V,zużycie soli 0,7</w:t>
            </w:r>
            <w:r w:rsidR="00325785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85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408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894" w:type="pct"/>
            <w:hideMark/>
          </w:tcPr>
          <w:p w:rsidR="003238D1" w:rsidRPr="00C16899" w:rsidRDefault="003238D1" w:rsidP="00206BAB">
            <w:pPr>
              <w:spacing w:after="2" w:line="240" w:lineRule="auto"/>
              <w:ind w:right="2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Okap komplet z filtrami, oświetleniem, rurami. Okap pod</w:t>
            </w:r>
          </w:p>
          <w:p w:rsidR="003238D1" w:rsidRPr="00C16899" w:rsidRDefault="003238D1" w:rsidP="00206BA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wymiar do zamówienia</w:t>
            </w:r>
            <w:r w:rsidR="00C47428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 .</w:t>
            </w:r>
            <w:r w:rsidR="00050F9C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W</w:t>
            </w:r>
            <w:r w:rsidR="00C47428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ymiary 1200x1200</w:t>
            </w:r>
          </w:p>
        </w:tc>
        <w:tc>
          <w:tcPr>
            <w:tcW w:w="585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378"/>
        </w:trPr>
        <w:tc>
          <w:tcPr>
            <w:tcW w:w="521" w:type="pct"/>
          </w:tcPr>
          <w:p w:rsidR="003238D1" w:rsidRPr="00C16899" w:rsidRDefault="003238D1">
            <w:pPr>
              <w:spacing w:line="240" w:lineRule="auto"/>
              <w:ind w:left="141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894" w:type="pct"/>
          </w:tcPr>
          <w:p w:rsidR="003238D1" w:rsidRPr="00C16899" w:rsidRDefault="003238D1" w:rsidP="00206BAB">
            <w:pPr>
              <w:spacing w:after="2" w:line="240" w:lineRule="auto"/>
              <w:ind w:right="25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Pojemnik perforowany GN 2/3</w:t>
            </w:r>
            <w:r w:rsidR="00504A64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  354x325</w:t>
            </w:r>
          </w:p>
        </w:tc>
        <w:tc>
          <w:tcPr>
            <w:tcW w:w="585" w:type="pct"/>
            <w:vAlign w:val="center"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3</w:t>
            </w:r>
          </w:p>
        </w:tc>
      </w:tr>
      <w:tr w:rsidR="003238D1" w:rsidRPr="00C16899" w:rsidTr="003238D1">
        <w:trPr>
          <w:trHeight w:val="399"/>
        </w:trPr>
        <w:tc>
          <w:tcPr>
            <w:tcW w:w="521" w:type="pct"/>
          </w:tcPr>
          <w:p w:rsidR="003238D1" w:rsidRPr="00C16899" w:rsidRDefault="003238D1">
            <w:pPr>
              <w:spacing w:line="240" w:lineRule="auto"/>
              <w:ind w:left="141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894" w:type="pct"/>
          </w:tcPr>
          <w:p w:rsidR="003238D1" w:rsidRPr="00C16899" w:rsidRDefault="003238D1" w:rsidP="00206BAB">
            <w:pPr>
              <w:spacing w:after="2" w:line="240" w:lineRule="auto"/>
              <w:ind w:right="25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Pojemnik 2/3</w:t>
            </w:r>
            <w:r w:rsidR="00504A64"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 354x325</w:t>
            </w:r>
          </w:p>
        </w:tc>
        <w:tc>
          <w:tcPr>
            <w:tcW w:w="585" w:type="pct"/>
            <w:vAlign w:val="center"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3</w:t>
            </w:r>
          </w:p>
        </w:tc>
      </w:tr>
    </w:tbl>
    <w:p w:rsidR="00394ED9" w:rsidRPr="00C16899" w:rsidRDefault="00394ED9" w:rsidP="00394ED9">
      <w:pPr>
        <w:spacing w:after="0"/>
        <w:ind w:left="-1440" w:right="104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right w:w="8" w:type="dxa"/>
        </w:tblCellMar>
        <w:tblLook w:val="04A0" w:firstRow="1" w:lastRow="0" w:firstColumn="1" w:lastColumn="0" w:noHBand="0" w:noVBand="1"/>
      </w:tblPr>
      <w:tblGrid>
        <w:gridCol w:w="945"/>
        <w:gridCol w:w="7019"/>
        <w:gridCol w:w="1098"/>
      </w:tblGrid>
      <w:tr w:rsidR="00C16899" w:rsidRPr="00C16899" w:rsidTr="003238D1">
        <w:trPr>
          <w:trHeight w:val="1472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73" w:type="pct"/>
            <w:hideMark/>
          </w:tcPr>
          <w:p w:rsidR="003238D1" w:rsidRPr="00C16899" w:rsidRDefault="003238D1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Patelnia uchylna elektryczna przeznaczona do gotowania ,duszenia </w:t>
            </w:r>
          </w:p>
          <w:p w:rsidR="003238D1" w:rsidRPr="00C16899" w:rsidRDefault="003238D1" w:rsidP="00CF5C83">
            <w:pPr>
              <w:spacing w:line="261" w:lineRule="auto"/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i smażenia potraw, duża powierzchnia robocza misy umożliwia przygotowanie wielu produktów w tym samym czasie. Ręczny przechył misy do szybkiego i efektywnego opróżniania jej zawartości. Pojemność 40 L. Wyjątkowa stabilna konstrukcja urządzenia. Regulowane stopki. Polecana dla punktów żywienia zbiorowego</w:t>
            </w:r>
            <w:r w:rsidR="00504A64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  <w:r w:rsidR="00504A64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Moc 6,3 kw,700x786x912</w:t>
            </w:r>
          </w:p>
        </w:tc>
        <w:tc>
          <w:tcPr>
            <w:tcW w:w="606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F841E9">
        <w:trPr>
          <w:trHeight w:val="1329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73" w:type="pct"/>
            <w:hideMark/>
          </w:tcPr>
          <w:p w:rsidR="003238D1" w:rsidRPr="00C16899" w:rsidRDefault="003238D1">
            <w:pPr>
              <w:spacing w:after="2"/>
              <w:ind w:left="152" w:hanging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Blender</w:t>
            </w:r>
            <w:proofErr w:type="spellEnd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ręczny mocny   ,zespół silnikowy ze stali nierdzewnej, łatwy </w:t>
            </w:r>
          </w:p>
          <w:p w:rsidR="003238D1" w:rsidRPr="00C16899" w:rsidRDefault="003238D1" w:rsidP="00206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demontaż dzwonu umożliwia szybkie czyszczenie. Specjalnie opracowany kształt uchwytu umożliwia dobre trzymanie sprzętu i użytkowanie bez wysiłku. Łatwy i szybki sposób można przygotować zupy, kremy, przeciery warzywne, musy owocowe. Specjalne ostrze pozwala na optymalną jakość krojenia i większą wydajność.</w:t>
            </w:r>
            <w:r w:rsidR="00504A64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Długość ramienia 550 mm,0,75 k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606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526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73" w:type="pct"/>
            <w:hideMark/>
          </w:tcPr>
          <w:p w:rsidR="003238D1" w:rsidRPr="00C16899" w:rsidRDefault="003238D1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Garnek duży 7</w:t>
            </w:r>
            <w:r w:rsidR="00504A64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1,6</w:t>
            </w: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l</w:t>
            </w: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-linia garnków wykonana ze stali nierdzewnej, dno </w:t>
            </w:r>
          </w:p>
          <w:p w:rsidR="003238D1" w:rsidRPr="00C16899" w:rsidRDefault="003238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wielowarstwowe, nienagrzewające się </w:t>
            </w:r>
            <w:proofErr w:type="spellStart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wielopunktowo</w:t>
            </w:r>
            <w:proofErr w:type="spellEnd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mocowane uchwyty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. Ś</w:t>
            </w:r>
            <w:r w:rsidR="00917DAE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rednica 450x450</w:t>
            </w:r>
          </w:p>
        </w:tc>
        <w:tc>
          <w:tcPr>
            <w:tcW w:w="606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C16899" w:rsidRPr="00C16899" w:rsidTr="003238D1">
        <w:trPr>
          <w:trHeight w:val="459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73" w:type="pct"/>
            <w:vAlign w:val="center"/>
            <w:hideMark/>
          </w:tcPr>
          <w:p w:rsidR="003238D1" w:rsidRPr="00C16899" w:rsidRDefault="003238D1" w:rsidP="003238D1">
            <w:pPr>
              <w:spacing w:line="240" w:lineRule="auto"/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Tarcze do szatkownicy komplet 3 szt</w:t>
            </w:r>
            <w:r w:rsidR="00745642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6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1/zestaw</w:t>
            </w:r>
          </w:p>
        </w:tc>
      </w:tr>
      <w:tr w:rsidR="00C16899" w:rsidRPr="00C16899" w:rsidTr="005A1816">
        <w:trPr>
          <w:trHeight w:val="1396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73" w:type="pct"/>
            <w:hideMark/>
          </w:tcPr>
          <w:p w:rsidR="003238D1" w:rsidRPr="00C16899" w:rsidRDefault="003238D1" w:rsidP="00206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Sokowirówka  -wyciskarka do owoców polecana do barów ,restauracji, hoteli oraz placówek żywienia zbiorowego, przeznaczona do przygotowania świeżych soków owocowych i warzyw. Silnik o dużej mocy  przygotowany do pracy ciągłej .Forma otworu wsadowego umożliwia ciągłe podawanie owoców i warzyw. Podajnik automatyczny nie wymaga popychania produktów. Niski poziom hałasu ,nie przegrzewa soku. Kosz  ze stali nierdzewnej, łatwy do czyszczenia, tacka ociekowa.</w:t>
            </w:r>
            <w:r w:rsidR="00917DAE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262x566x595 moc 0,7 </w:t>
            </w:r>
            <w:proofErr w:type="spellStart"/>
            <w:r w:rsidR="00917DAE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kw</w:t>
            </w:r>
            <w:proofErr w:type="spellEnd"/>
            <w:r w:rsidR="00917DAE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zasilanie 230V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6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3238D1" w:rsidRPr="00C16899" w:rsidTr="003238D1">
        <w:trPr>
          <w:trHeight w:val="1405"/>
        </w:trPr>
        <w:tc>
          <w:tcPr>
            <w:tcW w:w="521" w:type="pct"/>
            <w:hideMark/>
          </w:tcPr>
          <w:p w:rsidR="003238D1" w:rsidRPr="00C16899" w:rsidRDefault="003238D1">
            <w:pPr>
              <w:spacing w:line="240" w:lineRule="auto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873" w:type="pct"/>
            <w:hideMark/>
          </w:tcPr>
          <w:p w:rsidR="003238D1" w:rsidRPr="00C16899" w:rsidRDefault="003238D1" w:rsidP="00206BAB">
            <w:pPr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Obieraczka do ziemniaków  powierzchnia walca drzwiczek i dna pokryta materiałem ściernym. Czas cyklu  do 6 min, zużycie wody 2,5 l/min. Urządzenie do obierania ziemniaków i innych warzyw korzeniowych. Konstrukcja wykonana  ze stali nierdzewnej. Prosta obsługa ,możliwość montowania do podłogi przygotowane otwory na śruby. W komplecie wyłącznik-stosować z separatorem. Pojemność 20 kg.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Wymiary 750x800x950 moc 0,55 k</w:t>
            </w:r>
            <w:r w:rsidR="00745642">
              <w:rPr>
                <w:rFonts w:ascii="Times New Roman" w:eastAsia="Arial" w:hAnsi="Times New Roman" w:cs="Times New Roman"/>
                <w:sz w:val="18"/>
                <w:szCs w:val="18"/>
              </w:rPr>
              <w:t>W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,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zasilanie 400V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6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</w:tbl>
    <w:p w:rsidR="00394ED9" w:rsidRPr="00C16899" w:rsidRDefault="00394ED9" w:rsidP="00394ED9">
      <w:pPr>
        <w:spacing w:after="0"/>
        <w:ind w:left="-1440" w:right="104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27" w:type="dxa"/>
          <w:bottom w:w="6" w:type="dxa"/>
        </w:tblCellMar>
        <w:tblLook w:val="04A0" w:firstRow="1" w:lastRow="0" w:firstColumn="1" w:lastColumn="0" w:noHBand="0" w:noVBand="1"/>
      </w:tblPr>
      <w:tblGrid>
        <w:gridCol w:w="931"/>
        <w:gridCol w:w="7143"/>
        <w:gridCol w:w="988"/>
      </w:tblGrid>
      <w:tr w:rsidR="00C16899" w:rsidRPr="00C16899" w:rsidTr="003238D1">
        <w:trPr>
          <w:trHeight w:val="1263"/>
        </w:trPr>
        <w:tc>
          <w:tcPr>
            <w:tcW w:w="514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41" w:type="pct"/>
            <w:hideMark/>
          </w:tcPr>
          <w:p w:rsidR="003238D1" w:rsidRPr="00C16899" w:rsidRDefault="003238D1">
            <w:pPr>
              <w:spacing w:after="1" w:line="261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Kotleciarka</w:t>
            </w:r>
            <w:proofErr w:type="spellEnd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z przystawką  zgniatającą, przeznaczona do </w:t>
            </w:r>
          </w:p>
          <w:p w:rsidR="003238D1" w:rsidRPr="00C16899" w:rsidRDefault="003238D1" w:rsidP="00673C43">
            <w:pPr>
              <w:spacing w:line="261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zmiękczania oraz przygotowania mięsa na kotlety, bitki, filety, steki. Wydajność do 600 kotletów na godzinę. Wielkość otworu wsadowego 164x20 mm. Przystawka zgniatająca do </w:t>
            </w:r>
            <w:proofErr w:type="spellStart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kotleciarki</w:t>
            </w:r>
            <w:proofErr w:type="spellEnd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wyposażona w regulacja grubości zgniatania. zastępuje tradycyjne rozbijanie mięsa przy użyciu tłuczka. Przystawka zgniatająca nie nadaje się do  obróbki mięsa mielonego.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Zasilanie 230V,wymiary 790x260x575</w:t>
            </w:r>
          </w:p>
        </w:tc>
        <w:tc>
          <w:tcPr>
            <w:tcW w:w="545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43"/>
        </w:trPr>
        <w:tc>
          <w:tcPr>
            <w:tcW w:w="514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3941" w:type="pct"/>
            <w:hideMark/>
          </w:tcPr>
          <w:p w:rsidR="003238D1" w:rsidRPr="00C16899" w:rsidRDefault="003238D1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Waga pomocnicza -zasilanie bateryjne, automatyczne </w:t>
            </w:r>
          </w:p>
          <w:p w:rsidR="003238D1" w:rsidRPr="00C16899" w:rsidRDefault="003238D1">
            <w:pPr>
              <w:spacing w:after="1"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Wyłączanie ,czas pracy na zasilaniu </w:t>
            </w:r>
          </w:p>
          <w:p w:rsidR="003238D1" w:rsidRPr="00C16899" w:rsidRDefault="003238D1" w:rsidP="003238D1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bateryjnym do 300 godz. Zastosowanie w kuchni jako waga precyzyjna, przenośna. Trwała obudowa.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Wymiary 140x205x41</w:t>
            </w:r>
          </w:p>
        </w:tc>
        <w:tc>
          <w:tcPr>
            <w:tcW w:w="545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C16899" w:rsidRPr="00C16899" w:rsidTr="003238D1">
        <w:trPr>
          <w:trHeight w:val="1630"/>
        </w:trPr>
        <w:tc>
          <w:tcPr>
            <w:tcW w:w="514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41" w:type="pct"/>
            <w:vAlign w:val="center"/>
            <w:hideMark/>
          </w:tcPr>
          <w:p w:rsidR="003238D1" w:rsidRPr="00C16899" w:rsidRDefault="003238D1" w:rsidP="003238D1">
            <w:pPr>
              <w:spacing w:line="261" w:lineRule="auto"/>
              <w:ind w:left="110" w:right="134" w:firstLine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Kuchenka mikrofalowa  sterowanie manualne,5 poziomów mocy. Sygnał dźwiękowy informujący o końcu cyklu. Ceramiczne dno, podwójne wewnętrzne oświetlenie. Funkcja ,,REPEAT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”</w:t>
            </w: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,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powtarzaj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ą</w:t>
            </w: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ca ostatni cykl, funkcja wydłużająca cykl za pomocą jednego dotknięcia o 20 s. Umieszczone na górze komory podwójne źródło emisji mikrofal gwarantuje równomierne podgrzewanie potraw.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Zasilanie 230V,wymiary 464x597x368</w:t>
            </w:r>
          </w:p>
        </w:tc>
        <w:tc>
          <w:tcPr>
            <w:tcW w:w="545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417"/>
        </w:trPr>
        <w:tc>
          <w:tcPr>
            <w:tcW w:w="514" w:type="pct"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41" w:type="pct"/>
            <w:vAlign w:val="center"/>
          </w:tcPr>
          <w:p w:rsidR="003238D1" w:rsidRPr="00C16899" w:rsidRDefault="003238D1" w:rsidP="003238D1">
            <w:pPr>
              <w:spacing w:line="261" w:lineRule="auto"/>
              <w:ind w:left="110" w:right="134" w:firstLine="3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Mikser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325785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5 l do lekkich ciast i piany. W komplecie dzieża o pojemności 5 l. Nowoczesna konstrukcja, podstawa wykonana z aluminium</w:t>
            </w:r>
            <w:r w:rsidR="002C5AC8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. Części mające kontakt z żywnością wykonane ze stali nierdzewnej, dzieża wyposażona w osłon</w:t>
            </w:r>
            <w:r w:rsidR="00745642">
              <w:rPr>
                <w:rFonts w:ascii="Times New Roman" w:eastAsia="Arial" w:hAnsi="Times New Roman" w:cs="Times New Roman"/>
                <w:sz w:val="18"/>
                <w:szCs w:val="18"/>
              </w:rPr>
              <w:t>ę</w:t>
            </w:r>
            <w:r w:rsidR="002C5AC8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bezpieczeństwa. Dzieża wyjmowana. Sprężynowy mechanizm unoszenia górnej części urządzenia. Szeroki zakres płynnej regulacji obrotów. 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Wymiary 230x350x400,</w:t>
            </w:r>
            <w:r w:rsidR="002C5AC8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zasilanie 230V</w:t>
            </w:r>
          </w:p>
        </w:tc>
        <w:tc>
          <w:tcPr>
            <w:tcW w:w="545" w:type="pct"/>
            <w:vAlign w:val="center"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410"/>
        </w:trPr>
        <w:tc>
          <w:tcPr>
            <w:tcW w:w="514" w:type="pct"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41" w:type="pct"/>
            <w:vAlign w:val="center"/>
          </w:tcPr>
          <w:p w:rsidR="003238D1" w:rsidRPr="00C16899" w:rsidRDefault="003238D1" w:rsidP="003238D1">
            <w:pPr>
              <w:spacing w:line="261" w:lineRule="auto"/>
              <w:ind w:left="110" w:right="134" w:firstLine="3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Maszynka do mielenia mięsa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,</w:t>
            </w:r>
            <w:r w:rsidR="00D15184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o wymiarach 517x328x410,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865FA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zasilanie 230V</w:t>
            </w:r>
            <w:r w:rsidR="001816AB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. Podstawa wykonana z aluminium i stali nierdzewnej, lej załadowczy wykonany z polerowanego stopu aluminium. Taca wykonana ze stali nierdzewnej. Gardziel wykonana z odlewu żeliwa, ślimak wykonany ze specjalnego stopu aluminium, praca ciągła do 8 godzin, antypoślizgowe nóżki. W komplecie sitka.</w:t>
            </w:r>
          </w:p>
        </w:tc>
        <w:tc>
          <w:tcPr>
            <w:tcW w:w="545" w:type="pct"/>
            <w:vAlign w:val="center"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634"/>
        </w:trPr>
        <w:tc>
          <w:tcPr>
            <w:tcW w:w="514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41" w:type="pct"/>
            <w:vAlign w:val="center"/>
            <w:hideMark/>
          </w:tcPr>
          <w:p w:rsidR="003238D1" w:rsidRPr="00C16899" w:rsidRDefault="003238D1" w:rsidP="003238D1">
            <w:pPr>
              <w:spacing w:after="2" w:line="240" w:lineRule="auto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Komplet garnków o różnej pojemności 3 wielkości, wykonane ze stali nierdzewnej, dno wielowarstwowe, nienagrzewające się </w:t>
            </w:r>
            <w:proofErr w:type="spellStart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wielopunktowo</w:t>
            </w:r>
            <w:proofErr w:type="spellEnd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mocowane uchwyty.</w:t>
            </w:r>
          </w:p>
        </w:tc>
        <w:tc>
          <w:tcPr>
            <w:tcW w:w="545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hAnsi="Times New Roman" w:cs="Times New Roman"/>
                <w:sz w:val="18"/>
                <w:szCs w:val="18"/>
              </w:rPr>
              <w:t>1/zestaw</w:t>
            </w:r>
          </w:p>
        </w:tc>
      </w:tr>
      <w:tr w:rsidR="003238D1" w:rsidRPr="00C16899" w:rsidTr="00F841E9">
        <w:trPr>
          <w:trHeight w:val="436"/>
        </w:trPr>
        <w:tc>
          <w:tcPr>
            <w:tcW w:w="514" w:type="pct"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41" w:type="pct"/>
            <w:vAlign w:val="center"/>
          </w:tcPr>
          <w:p w:rsidR="003238D1" w:rsidRPr="00C16899" w:rsidRDefault="003238D1" w:rsidP="003238D1">
            <w:pPr>
              <w:spacing w:after="2" w:line="240" w:lineRule="auto"/>
              <w:ind w:left="2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Deski HACCP</w:t>
            </w:r>
            <w:r w:rsidR="00C34B7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wymiary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673D06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450x300</w:t>
            </w:r>
          </w:p>
        </w:tc>
        <w:tc>
          <w:tcPr>
            <w:tcW w:w="545" w:type="pct"/>
            <w:vAlign w:val="center"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1/zestaw</w:t>
            </w:r>
          </w:p>
        </w:tc>
      </w:tr>
    </w:tbl>
    <w:p w:rsidR="00394ED9" w:rsidRPr="00C16899" w:rsidRDefault="00394ED9" w:rsidP="00394ED9">
      <w:pPr>
        <w:spacing w:after="0"/>
        <w:ind w:left="-1440" w:right="104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27" w:type="dxa"/>
          <w:bottom w:w="23" w:type="dxa"/>
        </w:tblCellMar>
        <w:tblLook w:val="04A0" w:firstRow="1" w:lastRow="0" w:firstColumn="1" w:lastColumn="0" w:noHBand="0" w:noVBand="1"/>
      </w:tblPr>
      <w:tblGrid>
        <w:gridCol w:w="910"/>
        <w:gridCol w:w="6898"/>
        <w:gridCol w:w="1254"/>
      </w:tblGrid>
      <w:tr w:rsidR="00C16899" w:rsidRPr="00C16899" w:rsidTr="003238D1">
        <w:trPr>
          <w:trHeight w:val="1499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06" w:type="pct"/>
            <w:vAlign w:val="center"/>
            <w:hideMark/>
          </w:tcPr>
          <w:p w:rsidR="003238D1" w:rsidRPr="00C16899" w:rsidRDefault="003238D1" w:rsidP="003238D1">
            <w:pPr>
              <w:spacing w:line="261" w:lineRule="auto"/>
              <w:ind w:left="182" w:firstLine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Zestaw patelni</w:t>
            </w:r>
            <w:r w:rsidR="0063454B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,</w:t>
            </w: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różne wymiary</w:t>
            </w:r>
            <w:r w:rsidR="0063454B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, </w:t>
            </w: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 wielkości. trzywarstwowa powłoka zapobiegająca przywieraniu, odporna na zarysowania. Rączka stalowa wykonana ze stali epoksydowej zapewnia wysoką wytrzymałość termiczną. Szybko i równomiernie rozprowadza ciepło na całej powierzchni. Można smażyć z niewielką ilością tłuszczu. Można stosować na kuchniach indukcyjnych.</w:t>
            </w:r>
            <w:r w:rsidR="00673D06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wymiary 200x35,240x45,255x17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hAnsi="Times New Roman" w:cs="Times New Roman"/>
                <w:sz w:val="18"/>
                <w:szCs w:val="18"/>
              </w:rPr>
              <w:t>1/zestaw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Praska do ziemniaków</w:t>
            </w:r>
            <w:r w:rsidR="00673D06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95x110x300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C16899" w:rsidRPr="00C16899" w:rsidTr="003238D1">
        <w:trPr>
          <w:trHeight w:val="386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Rondel z pokrywka komplet dwie wielkości</w:t>
            </w:r>
            <w:r w:rsidR="00673D06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160x95,200x105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Kubek  do  gorących napojów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78x94,0,25 l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96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  <w:vMerge w:val="restar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Talerz płytki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250x23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102</w:t>
            </w:r>
          </w:p>
        </w:tc>
      </w:tr>
      <w:tr w:rsidR="00C16899" w:rsidRPr="00C16899" w:rsidTr="006D7843">
        <w:trPr>
          <w:trHeight w:val="469"/>
        </w:trPr>
        <w:tc>
          <w:tcPr>
            <w:tcW w:w="502" w:type="pct"/>
            <w:vMerge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Talerz  głęboki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240x36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102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  <w:vMerge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Talerz deserowy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200x19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102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806" w:type="pct"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Miski do miksowania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150x75,200x98,250x120</w:t>
            </w:r>
          </w:p>
        </w:tc>
        <w:tc>
          <w:tcPr>
            <w:tcW w:w="692" w:type="pct"/>
            <w:vAlign w:val="center"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1/zestaw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  <w:vMerge w:val="restar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25</w:t>
            </w:r>
          </w:p>
          <w:p w:rsidR="003238D1" w:rsidRPr="00C16899" w:rsidRDefault="003238D1" w:rsidP="00CD56A8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Łyżka stołowa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178 mm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48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  <w:vMerge/>
            <w:hideMark/>
          </w:tcPr>
          <w:p w:rsidR="003238D1" w:rsidRPr="00C16899" w:rsidRDefault="003238D1" w:rsidP="00CD56A8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Widelec stołowy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197 mm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48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  <w:vMerge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Łyżeczka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138 mm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48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Ubijak do ziemniaków</w:t>
            </w:r>
            <w:r w:rsidR="006D784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7C252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460 mm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C16899" w:rsidRPr="00C16899" w:rsidTr="003238D1">
        <w:trPr>
          <w:trHeight w:val="240"/>
        </w:trPr>
        <w:tc>
          <w:tcPr>
            <w:tcW w:w="502" w:type="pct"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806" w:type="pct"/>
          </w:tcPr>
          <w:p w:rsidR="003238D1" w:rsidRPr="00C16899" w:rsidRDefault="003238D1">
            <w:pPr>
              <w:spacing w:line="240" w:lineRule="auto"/>
              <w:ind w:right="24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hAnsi="Times New Roman" w:cs="Times New Roman"/>
                <w:sz w:val="18"/>
                <w:szCs w:val="18"/>
              </w:rPr>
              <w:t>Tarka czterostronna</w:t>
            </w:r>
            <w:r w:rsidR="007C2523" w:rsidRPr="00C168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8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C2523" w:rsidRPr="00C16899">
              <w:rPr>
                <w:rFonts w:ascii="Times New Roman" w:hAnsi="Times New Roman" w:cs="Times New Roman"/>
                <w:sz w:val="18"/>
                <w:szCs w:val="18"/>
              </w:rPr>
              <w:t>wymiary 100x80x230</w:t>
            </w:r>
          </w:p>
        </w:tc>
        <w:tc>
          <w:tcPr>
            <w:tcW w:w="692" w:type="pct"/>
            <w:vAlign w:val="center"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C16899" w:rsidRPr="00C16899" w:rsidTr="003238D1">
        <w:trPr>
          <w:trHeight w:val="1405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after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Zestaw noży -noże kute .Ergonomiczne i higieniczna konstrukcja </w:t>
            </w:r>
          </w:p>
          <w:p w:rsidR="003238D1" w:rsidRPr="00C16899" w:rsidRDefault="003238D1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uniemożliwiająca gromadzenie się resztek w miejscach </w:t>
            </w:r>
          </w:p>
          <w:p w:rsidR="003238D1" w:rsidRPr="00C16899" w:rsidRDefault="003238D1">
            <w:pPr>
              <w:spacing w:after="2"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łączeń. Perfekcyjnie wykonane i </w:t>
            </w:r>
          </w:p>
          <w:p w:rsidR="003238D1" w:rsidRPr="00C16899" w:rsidRDefault="003238D1" w:rsidP="00673C43">
            <w:pPr>
              <w:spacing w:after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idealnie wyważone .Ergonomiczny uchwyt, antybakteryjna ochrona , krawędź ostrza utrzymuje wysoką trwałość.</w:t>
            </w:r>
            <w:r w:rsidR="00A5226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10 szt</w:t>
            </w:r>
            <w:r w:rsidR="0074564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. </w:t>
            </w:r>
            <w:bookmarkStart w:id="0" w:name="_GoBack"/>
            <w:bookmarkEnd w:id="0"/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noży różnych wielkości,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ostrzałka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1099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3806" w:type="pct"/>
            <w:hideMark/>
          </w:tcPr>
          <w:p w:rsidR="003238D1" w:rsidRPr="00C16899" w:rsidRDefault="003238D1" w:rsidP="00A52263">
            <w:pPr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Taboret gazowy -zdejmowany ruszt żeliwny ,,płomień pilotowy palnika, palnik z zabezpieczeniem przeciwpyłowym, redukcja mocy palników. Dedykowany do dużych </w:t>
            </w:r>
          </w:p>
          <w:p w:rsidR="003238D1" w:rsidRPr="00C16899" w:rsidRDefault="003238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garnków od 50 do 100 L. Regulowane stopki. Zalecane stosowanie garnków 450-500 mm.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5226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ymiary 565x605x380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606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Termos stołowy, idealny do gorących i zimnych napojów, termos ze stali </w:t>
            </w:r>
          </w:p>
          <w:p w:rsidR="003238D1" w:rsidRPr="00C16899" w:rsidRDefault="003238D1" w:rsidP="00673C43">
            <w:pPr>
              <w:spacing w:after="3" w:line="240" w:lineRule="auto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nierdzewnej, odkręcana pokrywa.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5226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ysokość 285 mm,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2 l</w:t>
            </w:r>
          </w:p>
        </w:tc>
        <w:tc>
          <w:tcPr>
            <w:tcW w:w="692" w:type="pct"/>
            <w:vAlign w:val="bottom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</w:tr>
      <w:tr w:rsidR="00C16899" w:rsidRPr="00C16899" w:rsidTr="003238D1">
        <w:trPr>
          <w:trHeight w:val="1466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806" w:type="pct"/>
            <w:hideMark/>
          </w:tcPr>
          <w:p w:rsidR="003238D1" w:rsidRPr="00C16899" w:rsidRDefault="003238D1" w:rsidP="003238D1">
            <w:pPr>
              <w:spacing w:line="261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Warnik z tacką  dwuściankowy urządzenie przeznaczone do podgrzewania lub zagotowania wody, podwójne ścianki zapewniają do 30 % niższe zużycie energii, zakres regulacji termostatu od 30-110 stopni. Wskaźnik poziomu napoju w zbiorniku, termostat bezpieczeństwa ,zabudowana grzałka, kontrolka zasilania. Tacka ociekowa.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5226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ymiary warnika 498,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18 l ,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zasilanie 230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3238D1">
        <w:trPr>
          <w:trHeight w:val="652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806" w:type="pct"/>
            <w:hideMark/>
          </w:tcPr>
          <w:p w:rsidR="003238D1" w:rsidRPr="00C16899" w:rsidRDefault="003238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Ostrzałka do noży -elektryczna  odpowiednia do szybkiego i łatwego ostrzenia noży. Łatwa wymiana okładziny ściernej</w:t>
            </w:r>
            <w:r w:rsidR="00A5226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,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295x110x110,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zasilanie 230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V</w:t>
            </w:r>
            <w:r w:rsidR="00A52263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C16899" w:rsidRPr="00C16899" w:rsidTr="00D92749">
        <w:trPr>
          <w:trHeight w:val="1434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806" w:type="pct"/>
            <w:hideMark/>
          </w:tcPr>
          <w:p w:rsidR="003238D1" w:rsidRPr="00C16899" w:rsidRDefault="003238D1" w:rsidP="00D92749">
            <w:pPr>
              <w:spacing w:after="1"/>
              <w:ind w:left="4" w:firstLine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Wyciskarka do owoców wolnoobrotowa umożliwia wyciskanie soków z różnego rodzaju owoców ,warzyw ,ziół a także orzechów migdałów .w zestawie 1,5 l pojemnik na pulpę,1.5 L pojemnik na sok. Filtr oddzielający miąższ. Prędkość 48 </w:t>
            </w:r>
            <w:proofErr w:type="spellStart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obr</w:t>
            </w:r>
            <w:proofErr w:type="spellEnd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/min. Szerokość tuby XL na całe owoce. Blokada kapania wbudowany korek. System czyszczenia podczas pracy obrotowy koszyk czyszczący. Bieg wsteczny. Funkcja czyszczenia poprzez  nalanie wody do tuby. Rodzaj silnika indukcyjny -niezawodność i cicha praca.</w:t>
            </w:r>
            <w:r w:rsidR="00E80FE9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Wymiary 200x155x440 zasilanie 230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  <w:tr w:rsidR="003238D1" w:rsidRPr="00C16899" w:rsidTr="003238D1">
        <w:trPr>
          <w:trHeight w:val="555"/>
        </w:trPr>
        <w:tc>
          <w:tcPr>
            <w:tcW w:w="502" w:type="pct"/>
            <w:hideMark/>
          </w:tcPr>
          <w:p w:rsidR="003238D1" w:rsidRPr="00C16899" w:rsidRDefault="003238D1">
            <w:pPr>
              <w:spacing w:line="240" w:lineRule="auto"/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806" w:type="pct"/>
            <w:hideMark/>
          </w:tcPr>
          <w:p w:rsidR="003238D1" w:rsidRPr="00C16899" w:rsidRDefault="003238D1" w:rsidP="00673C4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Zmywarko-</w:t>
            </w:r>
            <w:proofErr w:type="spellStart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wyparzarka</w:t>
            </w:r>
            <w:proofErr w:type="spellEnd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kapturowa, profesjonalna zmywarka z funkcją wyparzania, sterowanie elektromechaniczne ,przystosowana do mycia tac, szkła ,sztućców i talerzy ,czas trwania cyklu 120/180 sek.2 pary ramion myjąco płuczących ( góra, dół),kosz 500x500.jelitkowy dozownik płynu myjącego i nabłyszczającego. Urządzenie powinno mieć zamontowany </w:t>
            </w:r>
            <w:proofErr w:type="spellStart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uzdatniacz</w:t>
            </w:r>
            <w:proofErr w:type="spellEnd"/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wody w celu ochrony przed osadzaniem się kamienia.</w:t>
            </w:r>
            <w:r w:rsidR="00AD6CAC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wymiary 685x720x1690 zasilanie 400 </w:t>
            </w:r>
            <w:r w:rsidR="002E3D7F"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692" w:type="pct"/>
            <w:vAlign w:val="center"/>
            <w:hideMark/>
          </w:tcPr>
          <w:p w:rsidR="003238D1" w:rsidRPr="00C16899" w:rsidRDefault="003238D1">
            <w:pPr>
              <w:spacing w:line="240" w:lineRule="auto"/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</w:tr>
    </w:tbl>
    <w:p w:rsidR="005F7EDB" w:rsidRPr="00C16899" w:rsidRDefault="005F7EDB" w:rsidP="00625094">
      <w:pPr>
        <w:spacing w:after="0"/>
        <w:jc w:val="both"/>
      </w:pPr>
    </w:p>
    <w:p w:rsidR="00763AC6" w:rsidRPr="00C16899" w:rsidRDefault="00763AC6" w:rsidP="00763A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3AC6" w:rsidRPr="00C16899" w:rsidSect="0062509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8EF" w:rsidRDefault="006978EF" w:rsidP="00773644">
      <w:pPr>
        <w:spacing w:after="0" w:line="240" w:lineRule="auto"/>
      </w:pPr>
      <w:r>
        <w:separator/>
      </w:r>
    </w:p>
  </w:endnote>
  <w:endnote w:type="continuationSeparator" w:id="0">
    <w:p w:rsidR="006978EF" w:rsidRDefault="006978EF" w:rsidP="0077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8EF" w:rsidRDefault="006978EF" w:rsidP="00773644">
      <w:pPr>
        <w:spacing w:after="0" w:line="240" w:lineRule="auto"/>
      </w:pPr>
      <w:r>
        <w:separator/>
      </w:r>
    </w:p>
  </w:footnote>
  <w:footnote w:type="continuationSeparator" w:id="0">
    <w:p w:rsidR="006978EF" w:rsidRDefault="006978EF" w:rsidP="00773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D9"/>
    <w:rsid w:val="00035B90"/>
    <w:rsid w:val="00043C18"/>
    <w:rsid w:val="00050F9C"/>
    <w:rsid w:val="000A0AED"/>
    <w:rsid w:val="001816AB"/>
    <w:rsid w:val="001C6D98"/>
    <w:rsid w:val="001F3D9B"/>
    <w:rsid w:val="00204256"/>
    <w:rsid w:val="0020502D"/>
    <w:rsid w:val="00206BAB"/>
    <w:rsid w:val="002722B1"/>
    <w:rsid w:val="002C5AC8"/>
    <w:rsid w:val="002D4810"/>
    <w:rsid w:val="002E3D7F"/>
    <w:rsid w:val="003238D1"/>
    <w:rsid w:val="00325785"/>
    <w:rsid w:val="00394ED9"/>
    <w:rsid w:val="003A5B9D"/>
    <w:rsid w:val="004D7854"/>
    <w:rsid w:val="004D7F4F"/>
    <w:rsid w:val="00504A64"/>
    <w:rsid w:val="005713F2"/>
    <w:rsid w:val="005A1816"/>
    <w:rsid w:val="005D47B6"/>
    <w:rsid w:val="005F7EDB"/>
    <w:rsid w:val="00625094"/>
    <w:rsid w:val="0063454B"/>
    <w:rsid w:val="00673C43"/>
    <w:rsid w:val="00673D06"/>
    <w:rsid w:val="006978EF"/>
    <w:rsid w:val="006D7843"/>
    <w:rsid w:val="0071734D"/>
    <w:rsid w:val="00745642"/>
    <w:rsid w:val="00763AC6"/>
    <w:rsid w:val="00773644"/>
    <w:rsid w:val="007C2523"/>
    <w:rsid w:val="007D7B7D"/>
    <w:rsid w:val="007E59F4"/>
    <w:rsid w:val="008379C9"/>
    <w:rsid w:val="008704ED"/>
    <w:rsid w:val="00870DB2"/>
    <w:rsid w:val="00882042"/>
    <w:rsid w:val="008C119F"/>
    <w:rsid w:val="00917DAE"/>
    <w:rsid w:val="009906BB"/>
    <w:rsid w:val="00A3060F"/>
    <w:rsid w:val="00A52263"/>
    <w:rsid w:val="00A865FA"/>
    <w:rsid w:val="00AC426F"/>
    <w:rsid w:val="00AD6CAC"/>
    <w:rsid w:val="00BE5759"/>
    <w:rsid w:val="00BF534A"/>
    <w:rsid w:val="00C16899"/>
    <w:rsid w:val="00C34B73"/>
    <w:rsid w:val="00C47428"/>
    <w:rsid w:val="00C54119"/>
    <w:rsid w:val="00C71603"/>
    <w:rsid w:val="00C93295"/>
    <w:rsid w:val="00CF5C83"/>
    <w:rsid w:val="00D15184"/>
    <w:rsid w:val="00D642BC"/>
    <w:rsid w:val="00D92749"/>
    <w:rsid w:val="00E4445A"/>
    <w:rsid w:val="00E47AD5"/>
    <w:rsid w:val="00E80FE9"/>
    <w:rsid w:val="00F3587D"/>
    <w:rsid w:val="00F8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9EB1"/>
  <w15:chartTrackingRefBased/>
  <w15:docId w15:val="{A965ACB8-F819-4B25-AD22-52E61D64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44"/>
  </w:style>
  <w:style w:type="paragraph" w:styleId="Stopka">
    <w:name w:val="footer"/>
    <w:basedOn w:val="Normalny"/>
    <w:link w:val="StopkaZnak"/>
    <w:uiPriority w:val="99"/>
    <w:unhideWhenUsed/>
    <w:rsid w:val="0077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ZSS</cp:lastModifiedBy>
  <cp:revision>10</cp:revision>
  <dcterms:created xsi:type="dcterms:W3CDTF">2021-07-30T05:43:00Z</dcterms:created>
  <dcterms:modified xsi:type="dcterms:W3CDTF">2021-07-30T08:53:00Z</dcterms:modified>
</cp:coreProperties>
</file>